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D7" w:rsidRDefault="006A02D7" w:rsidP="006A02D7">
      <w:r>
        <w:t>30.03.2020                                                                                                                                                      kl. VI</w:t>
      </w:r>
      <w:r>
        <w:t>I</w:t>
      </w:r>
    </w:p>
    <w:p w:rsidR="006A02D7" w:rsidRDefault="006A02D7" w:rsidP="006A02D7">
      <w:pPr>
        <w:suppressAutoHyphens/>
        <w:autoSpaceDN w:val="0"/>
        <w:spacing w:line="254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259F0">
        <w:rPr>
          <w:rFonts w:ascii="Calibri" w:eastAsia="Calibri" w:hAnsi="Calibri" w:cs="Times New Roman"/>
          <w:sz w:val="28"/>
          <w:szCs w:val="28"/>
        </w:rPr>
        <w:t>Powtórzenie ( nie wpisujemy do zeszytu)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/>
          <w:sz w:val="21"/>
          <w:szCs w:val="21"/>
        </w:rPr>
      </w:pPr>
      <w:r>
        <w:rPr>
          <w:rStyle w:val="Pogrubienie"/>
          <w:rFonts w:ascii="inherit" w:hAnsi="inherit"/>
          <w:color w:val="0000FF"/>
          <w:sz w:val="21"/>
          <w:szCs w:val="21"/>
          <w:bdr w:val="none" w:sz="0" w:space="0" w:color="auto" w:frame="1"/>
        </w:rPr>
        <w:t>Przy dodawaniu pisemnym musimy pamiętać o dokładnym podpisaniu liczb: jednostki pod jednostkami, dziesiątki pod dziesiątkami i setki pod setkami.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150" w:afterAutospacing="0" w:line="408" w:lineRule="atLeast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Dodawanie zawsze rozpoczynamy od rzędu jedności (od końca).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 wp14:anchorId="2BCDDDD9" wp14:editId="58ABD921">
            <wp:extent cx="967740" cy="745316"/>
            <wp:effectExtent l="0" t="0" r="3810" b="0"/>
            <wp:docPr id="3" name="Obraz 3" descr="dod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d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13" cy="77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1 + 4 = 5 (jedności)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3 + 5 = 8 (dziesiątki)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5 + 2 = 7 (setki)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/>
          <w:sz w:val="21"/>
          <w:szCs w:val="21"/>
        </w:rPr>
      </w:pPr>
      <w:r>
        <w:rPr>
          <w:rStyle w:val="Pogrubienie"/>
          <w:rFonts w:ascii="inherit" w:hAnsi="inherit"/>
          <w:color w:val="FF0000"/>
          <w:sz w:val="21"/>
          <w:szCs w:val="21"/>
          <w:bdr w:val="none" w:sz="0" w:space="0" w:color="auto" w:frame="1"/>
        </w:rPr>
        <w:t>Jeżeli w którymś rzędzie otrzymana suma wynosi więcej niż 9, to dodajemy dziesiątkę do rzędu wyższego.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 wp14:anchorId="13C49E75" wp14:editId="055284F9">
            <wp:extent cx="1600200" cy="763828"/>
            <wp:effectExtent l="0" t="0" r="0" b="0"/>
            <wp:docPr id="4" name="Obraz 4" descr="dod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d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72" cy="7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 5 + 7 = 12 (jedności)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1 + 8 + 4 = 13 (dziesiątki)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1 + 7 + 1 = 9 (setki)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  <w:r>
        <w:rPr>
          <w:rStyle w:val="Pogrubienie"/>
          <w:rFonts w:ascii="inherit" w:hAnsi="inherit"/>
          <w:sz w:val="21"/>
          <w:szCs w:val="21"/>
          <w:bdr w:val="none" w:sz="0" w:space="0" w:color="auto" w:frame="1"/>
        </w:rPr>
        <w:t>ODEJMOWANIE SPOSOBEM PISEMNYM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Style w:val="Pogrubienie"/>
          <w:rFonts w:ascii="inherit" w:hAnsi="inherit"/>
          <w:color w:val="0000FF"/>
          <w:sz w:val="21"/>
          <w:szCs w:val="21"/>
          <w:bdr w:val="none" w:sz="0" w:space="0" w:color="auto" w:frame="1"/>
        </w:rPr>
        <w:t> Przy odejmowaniu pisemnym musimy pamiętać o dokładnym podpisaniu liczb: jednostki pod jednostkami, dziesiątki pod dziesiątkami i setki pod setkami.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150" w:afterAutospacing="0" w:line="408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Odejmowanie zawsze rozpoczynamy od rzędu jedności (od końca).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 wp14:anchorId="4A7CCA7F" wp14:editId="0F487CC9">
            <wp:extent cx="868680" cy="642495"/>
            <wp:effectExtent l="0" t="0" r="7620" b="5715"/>
            <wp:docPr id="5" name="Obraz 5" descr="odej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ej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85" cy="6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 7 – 4 = 3 (jedności)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4 – 3 = 1 (dziesiątki)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6 – 2 = 4 (setki)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Style w:val="Pogrubienie"/>
          <w:rFonts w:ascii="inherit" w:hAnsi="inherit"/>
          <w:color w:val="FF0000"/>
          <w:sz w:val="21"/>
          <w:szCs w:val="21"/>
          <w:bdr w:val="none" w:sz="0" w:space="0" w:color="auto" w:frame="1"/>
        </w:rPr>
        <w:t>Jeżeli cyfra odjemnej jest mniejsza od cyfry odjemnika, to dodajemy dziesiątkę od rzędu wyższego (pożyczamy dziesiątkę).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 wp14:anchorId="30714FF7" wp14:editId="566485C9">
            <wp:extent cx="1562100" cy="712317"/>
            <wp:effectExtent l="0" t="0" r="0" b="0"/>
            <wp:docPr id="6" name="Obraz 6" descr="odej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ej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59" cy="76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 5 – 3 = 2 (jedności)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16 – 7 = 9 (dziesiątki)</w:t>
      </w:r>
    </w:p>
    <w:p w:rsidR="006A02D7" w:rsidRDefault="006A02D7" w:rsidP="006A02D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8 – 1 = 7 (setki)</w:t>
      </w:r>
    </w:p>
    <w:p w:rsidR="006A02D7" w:rsidRPr="00A259F0" w:rsidRDefault="006A02D7" w:rsidP="006A02D7">
      <w:pPr>
        <w:suppressAutoHyphens/>
        <w:autoSpaceDN w:val="0"/>
        <w:spacing w:line="254" w:lineRule="auto"/>
        <w:jc w:val="center"/>
        <w:textAlignment w:val="baseline"/>
        <w:rPr>
          <w:rFonts w:ascii="Calibri" w:eastAsia="Calibri" w:hAnsi="Calibri" w:cs="Times New Roman"/>
        </w:rPr>
      </w:pPr>
    </w:p>
    <w:p w:rsidR="006A02D7" w:rsidRDefault="006A02D7" w:rsidP="006A02D7">
      <w:pPr>
        <w:rPr>
          <w:b/>
          <w:bCs/>
          <w:sz w:val="28"/>
          <w:szCs w:val="28"/>
        </w:rPr>
      </w:pPr>
    </w:p>
    <w:p w:rsidR="006A02D7" w:rsidRDefault="006A02D7" w:rsidP="006A02D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6985</wp:posOffset>
                </wp:positionV>
                <wp:extent cx="464820" cy="297180"/>
                <wp:effectExtent l="0" t="0" r="1143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87B4D" id="Prostokąt 8" o:spid="_x0000_s1026" style="position:absolute;margin-left:325.75pt;margin-top:.55pt;width:36.6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" fillcolor="white [3212]" strokecolor="#1f3763 [1604]" strokeweight="1pt"/>
            </w:pict>
          </mc:Fallback>
        </mc:AlternateContent>
      </w:r>
      <w:r w:rsidRPr="00A3306A">
        <w:rPr>
          <w:b/>
          <w:bCs/>
          <w:sz w:val="28"/>
          <w:szCs w:val="28"/>
        </w:rPr>
        <w:t xml:space="preserve">Temat: </w:t>
      </w:r>
      <w:r>
        <w:rPr>
          <w:b/>
          <w:bCs/>
          <w:sz w:val="28"/>
          <w:szCs w:val="28"/>
        </w:rPr>
        <w:t xml:space="preserve">Algorytmy działań - -dodawanie i odejmowanie  </w:t>
      </w:r>
    </w:p>
    <w:p w:rsidR="006A02D7" w:rsidRDefault="006A02D7" w:rsidP="006A02D7">
      <w:pPr>
        <w:rPr>
          <w:sz w:val="28"/>
          <w:szCs w:val="28"/>
        </w:rPr>
      </w:pPr>
      <w:r>
        <w:rPr>
          <w:sz w:val="28"/>
          <w:szCs w:val="28"/>
        </w:rPr>
        <w:t xml:space="preserve">Zad. 1 </w:t>
      </w:r>
      <w:r w:rsidR="00E85AE0">
        <w:rPr>
          <w:sz w:val="28"/>
          <w:szCs w:val="28"/>
        </w:rPr>
        <w:t>Wykonaj dodawanie i odejmowanie sposobem pisemnym.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5AE0" w:rsidTr="00E85AE0">
        <w:tc>
          <w:tcPr>
            <w:tcW w:w="4531" w:type="dxa"/>
          </w:tcPr>
          <w:p w:rsidR="00E85AE0" w:rsidRDefault="00E85AE0" w:rsidP="00E8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627 + 1371 = </w:t>
            </w:r>
          </w:p>
          <w:p w:rsidR="00E85AE0" w:rsidRDefault="00E85AE0" w:rsidP="00E8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 + 175 =</w:t>
            </w:r>
          </w:p>
          <w:p w:rsidR="00E85AE0" w:rsidRDefault="00E85AE0" w:rsidP="00E8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 + 594 =</w:t>
            </w:r>
          </w:p>
        </w:tc>
        <w:tc>
          <w:tcPr>
            <w:tcW w:w="4531" w:type="dxa"/>
          </w:tcPr>
          <w:p w:rsidR="00E85AE0" w:rsidRDefault="00E85AE0" w:rsidP="006A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 – 431 =</w:t>
            </w:r>
          </w:p>
          <w:p w:rsidR="00E85AE0" w:rsidRDefault="00E85AE0" w:rsidP="006A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 – 524 =</w:t>
            </w:r>
          </w:p>
          <w:p w:rsidR="00E85AE0" w:rsidRDefault="00E85AE0" w:rsidP="006A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101101 – 98765 =</w:t>
            </w:r>
          </w:p>
        </w:tc>
      </w:tr>
    </w:tbl>
    <w:p w:rsidR="00E85AE0" w:rsidRDefault="00E85AE0" w:rsidP="006A02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5AE0" w:rsidRDefault="00E85AE0" w:rsidP="006A02D7">
      <w:pPr>
        <w:rPr>
          <w:sz w:val="28"/>
          <w:szCs w:val="28"/>
        </w:rPr>
      </w:pPr>
      <w:r>
        <w:rPr>
          <w:sz w:val="28"/>
          <w:szCs w:val="28"/>
        </w:rPr>
        <w:t xml:space="preserve">Zad. 2  </w:t>
      </w:r>
      <w:r w:rsidRPr="00E85AE0">
        <w:rPr>
          <w:sz w:val="28"/>
          <w:szCs w:val="28"/>
        </w:rPr>
        <w:t>Hurtownia zamówiła 1276 kg owoców, które dostarczono w ciągu 3 dni. Pierwszego dnia przywieziono 435 kg, drugiego — 384 kg. Ile kilogramów owoców przywieziono trzeciego dnia?</w:t>
      </w:r>
    </w:p>
    <w:p w:rsidR="00E85AE0" w:rsidRDefault="00E85AE0" w:rsidP="006A02D7">
      <w:pPr>
        <w:rPr>
          <w:sz w:val="28"/>
          <w:szCs w:val="28"/>
        </w:rPr>
      </w:pPr>
    </w:p>
    <w:p w:rsidR="00E85AE0" w:rsidRDefault="00E85AE0" w:rsidP="00E85AE0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BCE5E59" wp14:editId="23124034">
            <wp:extent cx="1641377" cy="1051560"/>
            <wp:effectExtent l="0" t="0" r="0" b="0"/>
            <wp:docPr id="9" name="Obraz 9" descr="Ceny jabłek na WGRO w Poznaniu stabilne - Fresh-marke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ny jabłek na WGRO w Poznaniu stabilne - Fresh-market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83" cy="108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E0" w:rsidRDefault="00E85AE0" w:rsidP="006A02D7">
      <w:pPr>
        <w:rPr>
          <w:sz w:val="28"/>
          <w:szCs w:val="28"/>
        </w:rPr>
      </w:pPr>
    </w:p>
    <w:p w:rsidR="00E85AE0" w:rsidRDefault="00E85AE0" w:rsidP="006A02D7">
      <w:pPr>
        <w:rPr>
          <w:sz w:val="28"/>
          <w:szCs w:val="28"/>
        </w:rPr>
      </w:pPr>
    </w:p>
    <w:p w:rsidR="00E85AE0" w:rsidRDefault="00E85AE0" w:rsidP="006A02D7">
      <w:pPr>
        <w:rPr>
          <w:sz w:val="28"/>
          <w:szCs w:val="28"/>
        </w:rPr>
      </w:pPr>
    </w:p>
    <w:p w:rsidR="00E85AE0" w:rsidRDefault="00E85AE0" w:rsidP="006A02D7">
      <w:pPr>
        <w:rPr>
          <w:sz w:val="28"/>
          <w:szCs w:val="28"/>
        </w:rPr>
      </w:pPr>
    </w:p>
    <w:p w:rsidR="00E85AE0" w:rsidRDefault="00E85AE0" w:rsidP="006A02D7">
      <w:pPr>
        <w:rPr>
          <w:sz w:val="28"/>
          <w:szCs w:val="28"/>
        </w:rPr>
      </w:pPr>
    </w:p>
    <w:p w:rsidR="00E85AE0" w:rsidRDefault="00E85AE0" w:rsidP="006A02D7">
      <w:pPr>
        <w:rPr>
          <w:sz w:val="28"/>
          <w:szCs w:val="28"/>
        </w:rPr>
      </w:pPr>
    </w:p>
    <w:p w:rsidR="00E85AE0" w:rsidRDefault="00E85AE0" w:rsidP="006A02D7">
      <w:pPr>
        <w:rPr>
          <w:sz w:val="28"/>
          <w:szCs w:val="28"/>
        </w:rPr>
      </w:pPr>
    </w:p>
    <w:p w:rsidR="00E85AE0" w:rsidRPr="00E85AE0" w:rsidRDefault="00E85AE0" w:rsidP="006A02D7">
      <w:pPr>
        <w:rPr>
          <w:sz w:val="28"/>
          <w:szCs w:val="28"/>
        </w:rPr>
      </w:pPr>
      <w:bookmarkStart w:id="0" w:name="_GoBack"/>
      <w:bookmarkEnd w:id="0"/>
    </w:p>
    <w:p w:rsidR="006A02D7" w:rsidRDefault="006A02D7" w:rsidP="006A02D7">
      <w:pPr>
        <w:rPr>
          <w:sz w:val="28"/>
          <w:szCs w:val="28"/>
        </w:rPr>
      </w:pPr>
      <w:r>
        <w:rPr>
          <w:sz w:val="28"/>
          <w:szCs w:val="28"/>
        </w:rPr>
        <w:t>(Nie wpisujemy do zeszytu)</w:t>
      </w:r>
    </w:p>
    <w:p w:rsidR="006A02D7" w:rsidRPr="008772BD" w:rsidRDefault="006A02D7" w:rsidP="006A02D7">
      <w:pPr>
        <w:spacing w:line="256" w:lineRule="auto"/>
        <w:rPr>
          <w:b/>
          <w:bCs/>
          <w:color w:val="000000" w:themeColor="text1"/>
          <w:sz w:val="24"/>
          <w:szCs w:val="24"/>
        </w:rPr>
      </w:pPr>
      <w:r w:rsidRPr="00A259F0">
        <w:rPr>
          <w:b/>
          <w:bCs/>
          <w:color w:val="000000" w:themeColor="text1"/>
          <w:sz w:val="24"/>
          <w:szCs w:val="24"/>
        </w:rPr>
        <w:t xml:space="preserve">Zadania wykonaj w zeszycie, jeżeli z którymś zadaniem masz problem to poproś o pomoc rodzica lub je pomnij. Zadania odeślij </w:t>
      </w:r>
      <w:r w:rsidRPr="008772BD">
        <w:rPr>
          <w:b/>
          <w:bCs/>
          <w:color w:val="000000" w:themeColor="text1"/>
          <w:sz w:val="24"/>
          <w:szCs w:val="24"/>
        </w:rPr>
        <w:t>do godziny 16.00 (email lub zdjęcie  bw7406@gmail.com)</w:t>
      </w:r>
    </w:p>
    <w:p w:rsidR="006A02D7" w:rsidRPr="0028329C" w:rsidRDefault="006A02D7" w:rsidP="006A02D7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8329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Podkreśl właściwe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lub napisz literkę a, b, lub c w kwadracie przy temacie</w:t>
      </w:r>
    </w:p>
    <w:p w:rsidR="006A02D7" w:rsidRPr="0028329C" w:rsidRDefault="006A02D7" w:rsidP="006A02D7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8329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 zadania wykonałeś:</w:t>
      </w:r>
    </w:p>
    <w:p w:rsidR="006A02D7" w:rsidRPr="0028329C" w:rsidRDefault="006A02D7" w:rsidP="006A02D7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A.</w:t>
      </w:r>
      <w:r w:rsidRPr="0028329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samodzielnie,</w:t>
      </w:r>
    </w:p>
    <w:p w:rsidR="006A02D7" w:rsidRPr="0028329C" w:rsidRDefault="006A02D7" w:rsidP="006A02D7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B.</w:t>
      </w:r>
      <w:r w:rsidRPr="0028329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niewielką pomocą członków rodziny,</w:t>
      </w:r>
    </w:p>
    <w:p w:rsidR="006A02D7" w:rsidRPr="00A3306A" w:rsidRDefault="006A02D7" w:rsidP="006A02D7">
      <w:pPr>
        <w:spacing w:after="0" w:line="330" w:lineRule="atLeast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C.</w:t>
      </w:r>
      <w:r w:rsidRPr="0028329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dużą pomocą członków rodziny.</w:t>
      </w:r>
    </w:p>
    <w:p w:rsidR="00CF7C70" w:rsidRDefault="00CF7C70"/>
    <w:sectPr w:rsidR="00CF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D7"/>
    <w:rsid w:val="006A02D7"/>
    <w:rsid w:val="00CF7C70"/>
    <w:rsid w:val="00E8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3181"/>
  <w15:chartTrackingRefBased/>
  <w15:docId w15:val="{8D0ADB5E-9D9D-4632-A041-2CD6953D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02D7"/>
    <w:rPr>
      <w:color w:val="0000FF"/>
      <w:u w:val="single"/>
    </w:rPr>
  </w:style>
  <w:style w:type="table" w:styleId="Tabela-Siatka">
    <w:name w:val="Table Grid"/>
    <w:basedOn w:val="Standardowy"/>
    <w:uiPriority w:val="39"/>
    <w:rsid w:val="006A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A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0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annapal.nazwa.pl/Matematyka/wp-content/uploads/2014/09/odej1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annapal.nazwa.pl/Matematyka/wp-content/uploads/2014/09/dod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joannapal.nazwa.pl/Matematyka/wp-content/uploads/2014/09/odej2.png" TargetMode="External"/><Relationship Id="rId4" Type="http://schemas.openxmlformats.org/officeDocument/2006/relationships/hyperlink" Target="http://joannapal.nazwa.pl/Matematyka/wp-content/uploads/2014/09/dod1.png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1</cp:revision>
  <dcterms:created xsi:type="dcterms:W3CDTF">2020-03-29T19:47:00Z</dcterms:created>
  <dcterms:modified xsi:type="dcterms:W3CDTF">2020-03-29T20:06:00Z</dcterms:modified>
</cp:coreProperties>
</file>