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58" w:rsidRPr="005B483B" w:rsidRDefault="00466CD4">
      <w:pPr>
        <w:rPr>
          <w:rFonts w:ascii="Times New Roman" w:hAnsi="Times New Roman" w:cs="Times New Roman"/>
          <w:sz w:val="28"/>
          <w:szCs w:val="28"/>
        </w:rPr>
      </w:pPr>
      <w:r w:rsidRPr="005B483B">
        <w:rPr>
          <w:rFonts w:ascii="Times New Roman" w:hAnsi="Times New Roman" w:cs="Times New Roman"/>
          <w:sz w:val="28"/>
          <w:szCs w:val="28"/>
        </w:rPr>
        <w:t>Informatyka</w:t>
      </w:r>
    </w:p>
    <w:p w:rsidR="00466CD4" w:rsidRPr="005B483B" w:rsidRDefault="00466CD4">
      <w:pPr>
        <w:rPr>
          <w:rFonts w:ascii="Times New Roman" w:hAnsi="Times New Roman" w:cs="Times New Roman"/>
          <w:b/>
          <w:sz w:val="32"/>
          <w:szCs w:val="32"/>
        </w:rPr>
      </w:pPr>
    </w:p>
    <w:p w:rsidR="005B483B" w:rsidRPr="005B483B" w:rsidRDefault="005B483B">
      <w:pPr>
        <w:rPr>
          <w:rFonts w:ascii="Times New Roman" w:hAnsi="Times New Roman" w:cs="Times New Roman"/>
          <w:b/>
          <w:sz w:val="32"/>
          <w:szCs w:val="32"/>
        </w:rPr>
      </w:pPr>
      <w:r w:rsidRPr="005B483B">
        <w:rPr>
          <w:rFonts w:ascii="Times New Roman" w:hAnsi="Times New Roman" w:cs="Times New Roman"/>
          <w:b/>
          <w:sz w:val="32"/>
          <w:szCs w:val="32"/>
        </w:rPr>
        <w:t>Temat: Skróty klawiszowe</w:t>
      </w:r>
    </w:p>
    <w:p w:rsidR="005B483B" w:rsidRPr="005B483B" w:rsidRDefault="005B483B">
      <w:pPr>
        <w:rPr>
          <w:rFonts w:ascii="Times New Roman" w:hAnsi="Times New Roman" w:cs="Times New Roman"/>
          <w:sz w:val="28"/>
          <w:szCs w:val="28"/>
        </w:rPr>
      </w:pPr>
      <w:r w:rsidRPr="005B483B">
        <w:rPr>
          <w:rFonts w:ascii="Times New Roman" w:hAnsi="Times New Roman" w:cs="Times New Roman"/>
          <w:sz w:val="28"/>
          <w:szCs w:val="28"/>
        </w:rPr>
        <w:t xml:space="preserve">Poniżej masz najczęściej używane skróty klawiszowe. Spróbuj samodzielnie napisać dowolne zdanie w edytorze teksty Word lub dowolnym edytorze tekstu i wypróbować działanie skrótów klawiszowych. </w:t>
      </w:r>
    </w:p>
    <w:p w:rsidR="005B483B" w:rsidRDefault="005B483B"/>
    <w:p w:rsidR="00466CD4" w:rsidRDefault="00466CD4">
      <w:r w:rsidRPr="00466CD4">
        <w:drawing>
          <wp:inline distT="0" distB="0" distL="0" distR="0">
            <wp:extent cx="5760720" cy="3947920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31" r="15985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CD4" w:rsidSect="00C0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66CD4"/>
    <w:rsid w:val="00466CD4"/>
    <w:rsid w:val="005B483B"/>
    <w:rsid w:val="007D0BB0"/>
    <w:rsid w:val="00C0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2020-04-22T22:33:00Z</dcterms:created>
  <dcterms:modified xsi:type="dcterms:W3CDTF">2020-04-22T22:33:00Z</dcterms:modified>
</cp:coreProperties>
</file>