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285D" w14:textId="590E4697" w:rsidR="0073065E" w:rsidRPr="006819D3" w:rsidRDefault="006A4441" w:rsidP="005405ED">
      <w:pPr>
        <w:rPr>
          <w:sz w:val="28"/>
          <w:szCs w:val="28"/>
        </w:rPr>
      </w:pPr>
      <w:r w:rsidRPr="006819D3">
        <w:rPr>
          <w:sz w:val="28"/>
          <w:szCs w:val="28"/>
          <w:vertAlign w:val="superscript"/>
        </w:rPr>
        <w:t>2</w:t>
      </w:r>
      <w:r w:rsidR="005A1C23" w:rsidRPr="006819D3">
        <w:rPr>
          <w:sz w:val="28"/>
          <w:szCs w:val="28"/>
          <w:vertAlign w:val="superscript"/>
        </w:rPr>
        <w:t>7</w:t>
      </w:r>
      <w:r w:rsidR="007335FF" w:rsidRPr="006819D3">
        <w:rPr>
          <w:sz w:val="28"/>
          <w:szCs w:val="28"/>
          <w:vertAlign w:val="superscript"/>
        </w:rPr>
        <w:t>.05</w:t>
      </w:r>
      <w:r w:rsidR="003E5809" w:rsidRPr="006819D3">
        <w:rPr>
          <w:sz w:val="28"/>
          <w:szCs w:val="28"/>
          <w:vertAlign w:val="superscript"/>
        </w:rPr>
        <w:t>.</w:t>
      </w:r>
      <w:r w:rsidR="00F946FE" w:rsidRPr="006819D3">
        <w:rPr>
          <w:sz w:val="28"/>
          <w:szCs w:val="28"/>
          <w:vertAlign w:val="superscript"/>
        </w:rPr>
        <w:t xml:space="preserve">2020       </w:t>
      </w:r>
      <w:r w:rsidR="001E6F7F" w:rsidRPr="006819D3">
        <w:rPr>
          <w:sz w:val="28"/>
          <w:szCs w:val="28"/>
          <w:vertAlign w:val="superscript"/>
        </w:rPr>
        <w:t xml:space="preserve">    </w:t>
      </w:r>
      <w:r w:rsidR="0073065E" w:rsidRPr="006819D3">
        <w:rPr>
          <w:sz w:val="28"/>
          <w:szCs w:val="28"/>
          <w:vertAlign w:val="superscript"/>
        </w:rPr>
        <w:t xml:space="preserve">  </w:t>
      </w:r>
      <w:r w:rsidR="0073065E" w:rsidRPr="006819D3">
        <w:rPr>
          <w:sz w:val="28"/>
          <w:szCs w:val="28"/>
        </w:rPr>
        <w:t xml:space="preserve">                                                                                            </w:t>
      </w:r>
      <w:r w:rsidR="00F946FE" w:rsidRPr="006819D3">
        <w:rPr>
          <w:sz w:val="28"/>
          <w:szCs w:val="28"/>
        </w:rPr>
        <w:t xml:space="preserve"> </w:t>
      </w:r>
      <w:r w:rsidR="0073065E" w:rsidRPr="006819D3">
        <w:rPr>
          <w:sz w:val="28"/>
          <w:szCs w:val="28"/>
        </w:rPr>
        <w:t>kl. VII</w:t>
      </w:r>
    </w:p>
    <w:p w14:paraId="24A6ED8C" w14:textId="77777777" w:rsidR="008263FE" w:rsidRPr="006819D3" w:rsidRDefault="0073065E" w:rsidP="0073065E">
      <w:pPr>
        <w:jc w:val="center"/>
        <w:rPr>
          <w:rFonts w:cstheme="minorHAnsi"/>
          <w:sz w:val="28"/>
          <w:szCs w:val="28"/>
        </w:rPr>
      </w:pPr>
      <w:r w:rsidRPr="006819D3">
        <w:rPr>
          <w:rFonts w:cstheme="minorHAnsi"/>
          <w:sz w:val="28"/>
          <w:szCs w:val="28"/>
        </w:rPr>
        <w:t>Powtórzenie</w:t>
      </w:r>
      <w:r w:rsidR="00F946FE" w:rsidRPr="006819D3">
        <w:rPr>
          <w:rFonts w:cstheme="minorHAnsi"/>
          <w:sz w:val="28"/>
          <w:szCs w:val="28"/>
        </w:rPr>
        <w:t xml:space="preserve"> </w:t>
      </w:r>
      <w:r w:rsidRPr="006819D3">
        <w:rPr>
          <w:rFonts w:cstheme="minorHAnsi"/>
          <w:sz w:val="28"/>
          <w:szCs w:val="28"/>
        </w:rPr>
        <w:t>(nie wpisujemy do zeszytu)</w:t>
      </w:r>
      <w:r w:rsidR="00F946FE" w:rsidRPr="006819D3">
        <w:rPr>
          <w:rFonts w:cstheme="minorHAnsi"/>
          <w:sz w:val="28"/>
          <w:szCs w:val="28"/>
        </w:rPr>
        <w:t xml:space="preserve">    </w:t>
      </w:r>
    </w:p>
    <w:p w14:paraId="6736ED6C" w14:textId="20DF34B5" w:rsidR="005A1C23" w:rsidRPr="006819D3" w:rsidRDefault="006819D3" w:rsidP="005A1C23">
      <w:pPr>
        <w:rPr>
          <w:sz w:val="28"/>
          <w:szCs w:val="28"/>
        </w:rPr>
      </w:pPr>
      <w:r w:rsidRPr="006819D3"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BF35" wp14:editId="3BD21C18">
                <wp:simplePos x="0" y="0"/>
                <wp:positionH relativeFrom="margin">
                  <wp:posOffset>2017395</wp:posOffset>
                </wp:positionH>
                <wp:positionV relativeFrom="paragraph">
                  <wp:posOffset>909320</wp:posOffset>
                </wp:positionV>
                <wp:extent cx="914400" cy="914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9933C" w14:textId="77777777" w:rsidR="006819D3" w:rsidRDefault="006819D3" w:rsidP="00681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FBF35" id="Prostokąt 8" o:spid="_x0000_s1026" style="position:absolute;margin-left:158.85pt;margin-top:71.6pt;width:1in;height:1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" fillcolor="#4472c4 [3204]" strokecolor="#1f3763 [1604]" strokeweight="1pt">
                <v:textbox>
                  <w:txbxContent>
                    <w:p w14:paraId="0039933C" w14:textId="77777777" w:rsidR="006819D3" w:rsidRDefault="006819D3" w:rsidP="006819D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1C23" w:rsidRPr="006819D3">
        <w:rPr>
          <w:b/>
          <w:bCs/>
          <w:sz w:val="28"/>
          <w:szCs w:val="28"/>
        </w:rPr>
        <w:t>Kwadrat</w:t>
      </w:r>
      <w:r w:rsidR="005A1C23" w:rsidRPr="006819D3">
        <w:rPr>
          <w:b/>
          <w:sz w:val="28"/>
          <w:szCs w:val="28"/>
        </w:rPr>
        <w:t> liczby</w:t>
      </w:r>
      <w:r w:rsidR="005A1C23" w:rsidRPr="006819D3">
        <w:rPr>
          <w:sz w:val="28"/>
          <w:szCs w:val="28"/>
        </w:rPr>
        <w:t xml:space="preserve"> – wynik przemnożenia liczby przez siebie. Jest to więc </w:t>
      </w:r>
      <w:hyperlink r:id="rId5" w:tooltip="Potęgowanie" w:history="1">
        <w:r w:rsidR="005A1C23" w:rsidRPr="006819D3">
          <w:rPr>
            <w:rStyle w:val="Hipercze"/>
            <w:color w:val="auto"/>
            <w:sz w:val="28"/>
            <w:szCs w:val="28"/>
          </w:rPr>
          <w:t>potęga</w:t>
        </w:r>
      </w:hyperlink>
      <w:r w:rsidR="005A1C23" w:rsidRPr="006819D3">
        <w:rPr>
          <w:sz w:val="28"/>
          <w:szCs w:val="28"/>
        </w:rPr>
        <w:t xml:space="preserve"> o wykładniku równym 2 zwana też drugą potęgą liczby. </w:t>
      </w:r>
      <w:r w:rsidR="005A1C23" w:rsidRPr="006819D3">
        <w:rPr>
          <w:vanish/>
          <w:sz w:val="28"/>
          <w:szCs w:val="28"/>
        </w:rPr>
        <w:t>{\displaystyle x^{2}}</w:t>
      </w:r>
      <w:r w:rsidR="005A1C23" w:rsidRPr="006819D3">
        <w:rPr>
          <w:sz w:val="28"/>
          <w:szCs w:val="28"/>
        </w:rPr>
        <mc:AlternateContent>
          <mc:Choice Requires="wps">
            <w:drawing>
              <wp:inline distT="0" distB="0" distL="0" distR="0" wp14:anchorId="0F31FEED" wp14:editId="6FB8790A">
                <wp:extent cx="304800" cy="304800"/>
                <wp:effectExtent l="0" t="0" r="0" b="0"/>
                <wp:docPr id="7" name="Prostokąt 7" descr="x^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7897E" id="Prostokąt 7" o:spid="_x0000_s1026" alt="x^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FdMRE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5A1C23" w:rsidRPr="006819D3">
        <w:rPr>
          <w:sz w:val="28"/>
          <w:szCs w:val="28"/>
        </w:rPr>
        <w:t>Termin </w:t>
      </w:r>
      <w:r w:rsidR="005A1C23" w:rsidRPr="006819D3">
        <w:rPr>
          <w:i/>
          <w:iCs/>
          <w:sz w:val="28"/>
          <w:szCs w:val="28"/>
        </w:rPr>
        <w:t>kwadrat</w:t>
      </w:r>
      <w:r w:rsidR="005A1C23" w:rsidRPr="006819D3">
        <w:rPr>
          <w:sz w:val="28"/>
          <w:szCs w:val="28"/>
        </w:rPr>
        <w:t> nawiązuje do geometrii, bowiem pole powierzchni </w:t>
      </w:r>
      <w:hyperlink r:id="rId6" w:tooltip="Kwadrat" w:history="1">
        <w:r w:rsidR="005A1C23" w:rsidRPr="006819D3">
          <w:rPr>
            <w:rStyle w:val="Hipercze"/>
            <w:color w:val="auto"/>
            <w:sz w:val="28"/>
            <w:szCs w:val="28"/>
          </w:rPr>
          <w:t>kwadratu</w:t>
        </w:r>
      </w:hyperlink>
      <w:r w:rsidR="005A1C23" w:rsidRPr="006819D3">
        <w:rPr>
          <w:sz w:val="28"/>
          <w:szCs w:val="28"/>
        </w:rPr>
        <w:t> o boku </w:t>
      </w:r>
      <w:r w:rsidR="005A1C23" w:rsidRPr="006819D3">
        <w:rPr>
          <w:color w:val="FF0000"/>
          <w:sz w:val="28"/>
          <w:szCs w:val="28"/>
        </w:rPr>
        <w:t>a</w:t>
      </w:r>
      <w:r w:rsidR="005A1C23" w:rsidRPr="006819D3">
        <w:rPr>
          <w:vanish/>
          <w:sz w:val="28"/>
          <w:szCs w:val="28"/>
        </w:rPr>
        <w:t>{\displaystyle a}</w:t>
      </w:r>
      <w:r w:rsidR="005A1C23" w:rsidRPr="006819D3">
        <w:rPr>
          <w:sz w:val="28"/>
          <w:szCs w:val="28"/>
        </w:rPr>
        <w:t xml:space="preserve"> jest równe  </w:t>
      </w:r>
      <w:r w:rsidR="005A1C23" w:rsidRPr="006819D3">
        <w:rPr>
          <w:color w:val="FF0000"/>
          <w:sz w:val="28"/>
          <w:szCs w:val="28"/>
        </w:rPr>
        <w:t>a</w:t>
      </w:r>
      <w:r w:rsidR="005A1C23" w:rsidRPr="006819D3">
        <w:rPr>
          <w:color w:val="FF0000"/>
          <w:sz w:val="28"/>
          <w:szCs w:val="28"/>
          <w:vertAlign w:val="superscript"/>
        </w:rPr>
        <w:t>2</w:t>
      </w:r>
      <w:r w:rsidR="005A1C23" w:rsidRPr="006819D3">
        <w:rPr>
          <w:vanish/>
          <w:sz w:val="28"/>
          <w:szCs w:val="28"/>
        </w:rPr>
        <w:t>{\displaystyle a^{2}}</w:t>
      </w:r>
      <w:r w:rsidR="005A1C23" w:rsidRPr="006819D3">
        <w:rPr>
          <w:sz w:val="28"/>
          <w:szCs w:val="28"/>
        </w:rPr>
        <w:t>.</w:t>
      </w:r>
    </w:p>
    <w:p w14:paraId="5928B3B6" w14:textId="43F05D30" w:rsidR="006819D3" w:rsidRDefault="006819D3" w:rsidP="005A1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</w:t>
      </w:r>
    </w:p>
    <w:p w14:paraId="0968C06F" w14:textId="7733D553" w:rsidR="006819D3" w:rsidRDefault="006819D3" w:rsidP="005A1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14:paraId="1A8BB7A8" w14:textId="683E8833" w:rsidR="006819D3" w:rsidRDefault="006819D3" w:rsidP="005A1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a</w:t>
      </w:r>
    </w:p>
    <w:p w14:paraId="046DF820" w14:textId="023E08AB" w:rsidR="006819D3" w:rsidRDefault="005A1C23" w:rsidP="005A1C23">
      <w:pPr>
        <w:rPr>
          <w:sz w:val="28"/>
          <w:szCs w:val="28"/>
        </w:rPr>
      </w:pPr>
      <w:r w:rsidRPr="006819D3">
        <w:rPr>
          <w:sz w:val="28"/>
          <w:szCs w:val="28"/>
        </w:rPr>
        <w:t xml:space="preserve">Jednostki powierzchni podajemy w jednostkach kwadratowych: </w:t>
      </w:r>
    </w:p>
    <w:p w14:paraId="3A59D023" w14:textId="77777777" w:rsidR="006819D3" w:rsidRDefault="005A1C23" w:rsidP="005A1C23">
      <w:pPr>
        <w:rPr>
          <w:sz w:val="28"/>
          <w:szCs w:val="28"/>
        </w:rPr>
      </w:pPr>
      <w:r w:rsidRPr="006819D3">
        <w:rPr>
          <w:color w:val="0070C0"/>
          <w:sz w:val="28"/>
          <w:szCs w:val="28"/>
        </w:rPr>
        <w:t>mm</w:t>
      </w:r>
      <w:r w:rsidRPr="006819D3">
        <w:rPr>
          <w:color w:val="0070C0"/>
          <w:sz w:val="28"/>
          <w:szCs w:val="28"/>
          <w:vertAlign w:val="superscript"/>
        </w:rPr>
        <w:t>2</w:t>
      </w:r>
      <w:r w:rsidRPr="006819D3">
        <w:rPr>
          <w:sz w:val="28"/>
          <w:szCs w:val="28"/>
        </w:rPr>
        <w:t xml:space="preserve">- </w:t>
      </w:r>
      <w:r w:rsidRPr="006819D3">
        <w:rPr>
          <w:i/>
          <w:sz w:val="28"/>
          <w:szCs w:val="28"/>
        </w:rPr>
        <w:t>milimetr kwadratowy</w:t>
      </w:r>
      <w:r w:rsidRPr="006819D3">
        <w:rPr>
          <w:sz w:val="28"/>
          <w:szCs w:val="28"/>
        </w:rPr>
        <w:t xml:space="preserve">, </w:t>
      </w:r>
    </w:p>
    <w:p w14:paraId="70DE9FC5" w14:textId="77777777" w:rsidR="006819D3" w:rsidRDefault="005A1C23" w:rsidP="005A1C23">
      <w:pPr>
        <w:rPr>
          <w:sz w:val="28"/>
          <w:szCs w:val="28"/>
        </w:rPr>
      </w:pPr>
      <w:r w:rsidRPr="006819D3">
        <w:rPr>
          <w:color w:val="0070C0"/>
          <w:sz w:val="28"/>
          <w:szCs w:val="28"/>
        </w:rPr>
        <w:t>cm</w:t>
      </w:r>
      <w:r w:rsidRPr="006819D3">
        <w:rPr>
          <w:color w:val="0070C0"/>
          <w:sz w:val="28"/>
          <w:szCs w:val="28"/>
          <w:vertAlign w:val="superscript"/>
        </w:rPr>
        <w:t>2</w:t>
      </w:r>
      <w:r w:rsidRPr="006819D3">
        <w:rPr>
          <w:sz w:val="28"/>
          <w:szCs w:val="28"/>
        </w:rPr>
        <w:t xml:space="preserve"> - </w:t>
      </w:r>
      <w:r w:rsidRPr="006819D3">
        <w:rPr>
          <w:i/>
          <w:sz w:val="28"/>
          <w:szCs w:val="28"/>
        </w:rPr>
        <w:t>centymetr kwadratowy</w:t>
      </w:r>
      <w:r w:rsidRPr="006819D3">
        <w:rPr>
          <w:sz w:val="28"/>
          <w:szCs w:val="28"/>
        </w:rPr>
        <w:t>,  </w:t>
      </w:r>
    </w:p>
    <w:p w14:paraId="61CB1EDE" w14:textId="77777777" w:rsidR="006819D3" w:rsidRDefault="005A1C23" w:rsidP="005A1C23">
      <w:pPr>
        <w:rPr>
          <w:sz w:val="28"/>
          <w:szCs w:val="28"/>
        </w:rPr>
      </w:pPr>
      <w:hyperlink r:id="rId7" w:tooltip="Metr kwadratowy" w:history="1">
        <w:r w:rsidRPr="006819D3">
          <w:rPr>
            <w:rStyle w:val="Hipercze"/>
            <w:sz w:val="28"/>
            <w:szCs w:val="28"/>
            <w:u w:val="none"/>
          </w:rPr>
          <w:t>m²</w:t>
        </w:r>
      </w:hyperlink>
      <w:r w:rsidRPr="006819D3">
        <w:rPr>
          <w:sz w:val="28"/>
          <w:szCs w:val="28"/>
        </w:rPr>
        <w:t> -  </w:t>
      </w:r>
      <w:r w:rsidRPr="006819D3">
        <w:rPr>
          <w:i/>
          <w:iCs/>
          <w:sz w:val="28"/>
          <w:szCs w:val="28"/>
        </w:rPr>
        <w:t>metr kwadratowy</w:t>
      </w:r>
      <w:r w:rsidRPr="006819D3">
        <w:rPr>
          <w:sz w:val="28"/>
          <w:szCs w:val="28"/>
        </w:rPr>
        <w:t>, </w:t>
      </w:r>
    </w:p>
    <w:p w14:paraId="413F231F" w14:textId="27A4367D" w:rsidR="005A1C23" w:rsidRPr="006819D3" w:rsidRDefault="005A1C23" w:rsidP="005A1C23">
      <w:pPr>
        <w:rPr>
          <w:sz w:val="28"/>
          <w:szCs w:val="28"/>
        </w:rPr>
      </w:pPr>
      <w:hyperlink r:id="rId8" w:tooltip="Kilometr kwadratowy" w:history="1">
        <w:r w:rsidRPr="006819D3">
          <w:rPr>
            <w:rStyle w:val="Hipercze"/>
            <w:sz w:val="28"/>
            <w:szCs w:val="28"/>
            <w:u w:val="none"/>
          </w:rPr>
          <w:t>k</w:t>
        </w:r>
        <w:r w:rsidRPr="006819D3">
          <w:rPr>
            <w:rStyle w:val="Hipercze"/>
            <w:sz w:val="28"/>
            <w:szCs w:val="28"/>
            <w:u w:val="none"/>
          </w:rPr>
          <w:t>m²</w:t>
        </w:r>
      </w:hyperlink>
      <w:r w:rsidRPr="006819D3">
        <w:rPr>
          <w:sz w:val="28"/>
          <w:szCs w:val="28"/>
        </w:rPr>
        <w:t xml:space="preserve"> - </w:t>
      </w:r>
      <w:r w:rsidRPr="006819D3">
        <w:rPr>
          <w:i/>
          <w:iCs/>
          <w:sz w:val="28"/>
          <w:szCs w:val="28"/>
        </w:rPr>
        <w:t>kilometr kwadratowy</w:t>
      </w:r>
    </w:p>
    <w:p w14:paraId="4C613864" w14:textId="77777777" w:rsidR="005A1C23" w:rsidRPr="006819D3" w:rsidRDefault="005A1C23" w:rsidP="001803C8">
      <w:pPr>
        <w:jc w:val="center"/>
        <w:rPr>
          <w:sz w:val="28"/>
          <w:szCs w:val="28"/>
        </w:rPr>
      </w:pPr>
    </w:p>
    <w:p w14:paraId="1D6FEFFC" w14:textId="6BA550D6" w:rsidR="005A1C23" w:rsidRPr="006819D3" w:rsidRDefault="005A1C23" w:rsidP="005A1C23">
      <w:pPr>
        <w:rPr>
          <w:sz w:val="28"/>
          <w:szCs w:val="28"/>
        </w:rPr>
      </w:pPr>
      <w:r w:rsidRPr="006819D3">
        <w:rPr>
          <w:sz w:val="28"/>
          <w:szCs w:val="28"/>
        </w:rPr>
        <w:t>Dla lepszego zrozumienia tematu polecam film:</w:t>
      </w:r>
    </w:p>
    <w:p w14:paraId="0DABD522" w14:textId="48BD3390" w:rsidR="001803C8" w:rsidRPr="006819D3" w:rsidRDefault="005A1C23" w:rsidP="005A1C23">
      <w:pPr>
        <w:rPr>
          <w:sz w:val="28"/>
          <w:szCs w:val="28"/>
        </w:rPr>
      </w:pPr>
      <w:hyperlink r:id="rId9" w:history="1">
        <w:r w:rsidRPr="006819D3">
          <w:rPr>
            <w:color w:val="0000FF"/>
            <w:sz w:val="28"/>
            <w:szCs w:val="28"/>
            <w:u w:val="single"/>
          </w:rPr>
          <w:t>https://www.youtube.com/watch?v=bn-iHJ3YOXQ</w:t>
        </w:r>
      </w:hyperlink>
    </w:p>
    <w:p w14:paraId="5B7A691C" w14:textId="77777777" w:rsidR="006819D3" w:rsidRDefault="006819D3" w:rsidP="00F946FE">
      <w:pPr>
        <w:rPr>
          <w:sz w:val="28"/>
          <w:szCs w:val="28"/>
        </w:rPr>
      </w:pPr>
    </w:p>
    <w:p w14:paraId="2EE23C12" w14:textId="1CE38328" w:rsidR="00684D4F" w:rsidRPr="00684D4F" w:rsidRDefault="00F946FE" w:rsidP="001E6F7F">
      <w:pPr>
        <w:rPr>
          <w:sz w:val="28"/>
          <w:szCs w:val="28"/>
        </w:rPr>
      </w:pPr>
      <w:r>
        <w:rPr>
          <w:sz w:val="28"/>
          <w:szCs w:val="28"/>
        </w:rPr>
        <w:t>(Wpisujemy do zeszytu.)</w:t>
      </w:r>
    </w:p>
    <w:p w14:paraId="22D657A6" w14:textId="5B6FD162" w:rsidR="0018227A" w:rsidRDefault="0018227A" w:rsidP="001E6F7F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34762EB8">
                <wp:simplePos x="0" y="0"/>
                <wp:positionH relativeFrom="margin">
                  <wp:posOffset>1912620</wp:posOffset>
                </wp:positionH>
                <wp:positionV relativeFrom="paragraph">
                  <wp:posOffset>28575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728E" id="Prostokąt 19" o:spid="_x0000_s1026" style="position:absolute;margin-left:150.6pt;margin-top:2.2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Temat:</w:t>
      </w:r>
      <w:r w:rsidR="00E64563">
        <w:rPr>
          <w:b/>
          <w:bCs/>
          <w:sz w:val="28"/>
          <w:szCs w:val="28"/>
        </w:rPr>
        <w:t xml:space="preserve"> </w:t>
      </w:r>
      <w:r w:rsidR="006819D3">
        <w:rPr>
          <w:b/>
          <w:bCs/>
          <w:sz w:val="28"/>
          <w:szCs w:val="28"/>
        </w:rPr>
        <w:t>Kwadrat liczb</w:t>
      </w:r>
    </w:p>
    <w:p w14:paraId="2AE55807" w14:textId="34EB1FC3" w:rsidR="00513EEB" w:rsidRDefault="006A01B4" w:rsidP="00F946FE">
      <w:pPr>
        <w:spacing w:after="0" w:line="240" w:lineRule="auto"/>
        <w:rPr>
          <w:rFonts w:cstheme="minorHAnsi"/>
          <w:color w:val="111111"/>
          <w:sz w:val="28"/>
          <w:szCs w:val="28"/>
          <w:shd w:val="clear" w:color="auto" w:fill="FFFCF7"/>
        </w:rPr>
      </w:pPr>
      <w:r w:rsidRPr="00513EEB">
        <w:rPr>
          <w:rFonts w:cstheme="minorHAnsi"/>
          <w:b/>
          <w:sz w:val="28"/>
          <w:szCs w:val="28"/>
        </w:rPr>
        <w:t>Zad. 1</w:t>
      </w:r>
      <w:r w:rsidR="00D91BD0">
        <w:rPr>
          <w:rFonts w:cstheme="minorHAnsi"/>
          <w:sz w:val="28"/>
          <w:szCs w:val="28"/>
        </w:rPr>
        <w:t xml:space="preserve"> </w:t>
      </w:r>
      <w:r w:rsidR="006819D3">
        <w:rPr>
          <w:rFonts w:cstheme="minorHAnsi"/>
          <w:sz w:val="28"/>
          <w:szCs w:val="28"/>
        </w:rPr>
        <w:t>Wypisz i oblicz kwadraty liczb od 1 do 20 według wzoru:</w:t>
      </w:r>
    </w:p>
    <w:p w14:paraId="3BDA04B3" w14:textId="77777777" w:rsidR="006819D3" w:rsidRDefault="006819D3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58FFBB5" w14:textId="735B7637" w:rsidR="00513EEB" w:rsidRPr="006819D3" w:rsidRDefault="006819D3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1</w:t>
      </w:r>
      <w:r w:rsidRPr="006819D3">
        <w:rPr>
          <w:rFonts w:cstheme="minorHAnsi"/>
          <w:sz w:val="28"/>
          <w:szCs w:val="28"/>
          <w:shd w:val="clear" w:color="auto" w:fill="FFFFFF"/>
          <w:vertAlign w:val="superscript"/>
        </w:rPr>
        <w:t xml:space="preserve">2 </w:t>
      </w:r>
      <w:r w:rsidRPr="006819D3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= 1</w:t>
      </w:r>
    </w:p>
    <w:p w14:paraId="185F174D" w14:textId="72286B41" w:rsidR="000C7639" w:rsidRPr="006819D3" w:rsidRDefault="006819D3" w:rsidP="00F946F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6819D3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</w:rPr>
        <w:t xml:space="preserve"> = 4</w:t>
      </w:r>
    </w:p>
    <w:p w14:paraId="0DBD8D03" w14:textId="1A85D7B9" w:rsidR="000C7639" w:rsidRPr="00A62686" w:rsidRDefault="000C7639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64D00442" w14:textId="11C413EB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4683B5DE" w14:textId="5A03510C" w:rsidR="00CA5765" w:rsidRDefault="00F946FE" w:rsidP="00513EEB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</w:t>
      </w:r>
      <w:r w:rsidR="00D31FB0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dużą pomocą członków rodziny</w:t>
      </w:r>
    </w:p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C9E"/>
    <w:multiLevelType w:val="hybridMultilevel"/>
    <w:tmpl w:val="E166B89A"/>
    <w:lvl w:ilvl="0" w:tplc="6EF8B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ADD"/>
    <w:multiLevelType w:val="hybridMultilevel"/>
    <w:tmpl w:val="1990324C"/>
    <w:lvl w:ilvl="0" w:tplc="A36E40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091A"/>
    <w:multiLevelType w:val="hybridMultilevel"/>
    <w:tmpl w:val="CEF2D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FE"/>
    <w:rsid w:val="000669BC"/>
    <w:rsid w:val="000B0E4A"/>
    <w:rsid w:val="000C7639"/>
    <w:rsid w:val="001803C8"/>
    <w:rsid w:val="0018227A"/>
    <w:rsid w:val="001B1F27"/>
    <w:rsid w:val="001E6F7F"/>
    <w:rsid w:val="00321869"/>
    <w:rsid w:val="0033069A"/>
    <w:rsid w:val="00374AA1"/>
    <w:rsid w:val="003E5809"/>
    <w:rsid w:val="00456A17"/>
    <w:rsid w:val="00462B20"/>
    <w:rsid w:val="00513EEB"/>
    <w:rsid w:val="005405ED"/>
    <w:rsid w:val="005A1C23"/>
    <w:rsid w:val="005B7543"/>
    <w:rsid w:val="00606450"/>
    <w:rsid w:val="00671F13"/>
    <w:rsid w:val="006819D3"/>
    <w:rsid w:val="00684D4F"/>
    <w:rsid w:val="006A01B4"/>
    <w:rsid w:val="006A4441"/>
    <w:rsid w:val="00723192"/>
    <w:rsid w:val="0073065E"/>
    <w:rsid w:val="007335FF"/>
    <w:rsid w:val="00781E97"/>
    <w:rsid w:val="0079385C"/>
    <w:rsid w:val="008263FE"/>
    <w:rsid w:val="008A32B2"/>
    <w:rsid w:val="008D7FD8"/>
    <w:rsid w:val="00966A50"/>
    <w:rsid w:val="009D4136"/>
    <w:rsid w:val="009E307A"/>
    <w:rsid w:val="00A41836"/>
    <w:rsid w:val="00A62686"/>
    <w:rsid w:val="00AC3E4F"/>
    <w:rsid w:val="00B546B4"/>
    <w:rsid w:val="00B7386E"/>
    <w:rsid w:val="00C0130E"/>
    <w:rsid w:val="00C45962"/>
    <w:rsid w:val="00CA5765"/>
    <w:rsid w:val="00CC4FC9"/>
    <w:rsid w:val="00D1586B"/>
    <w:rsid w:val="00D31FB0"/>
    <w:rsid w:val="00D91BD0"/>
    <w:rsid w:val="00D976EE"/>
    <w:rsid w:val="00E41493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3F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6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A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069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5A1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5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3251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8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ilometr_kwadrato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etr_kwadrat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wadr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ot%C4%99gowa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-iHJ3YO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cp:lastPrinted>2020-04-27T05:41:00Z</cp:lastPrinted>
  <dcterms:created xsi:type="dcterms:W3CDTF">2020-05-27T04:36:00Z</dcterms:created>
  <dcterms:modified xsi:type="dcterms:W3CDTF">2020-05-27T04:36:00Z</dcterms:modified>
</cp:coreProperties>
</file>