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37" w:rsidRDefault="00563655" w:rsidP="00507902">
      <w:pPr>
        <w:spacing w:line="252" w:lineRule="auto"/>
        <w:jc w:val="center"/>
        <w:rPr>
          <w:rFonts w:ascii="Verdana" w:hAnsi="Verdana"/>
          <w:b/>
          <w:sz w:val="24"/>
          <w:szCs w:val="24"/>
        </w:rPr>
      </w:pPr>
      <w:r w:rsidRPr="00C46350">
        <w:t xml:space="preserve"> </w:t>
      </w:r>
      <w:r w:rsidR="00507902">
        <w:rPr>
          <w:rFonts w:ascii="Verdana" w:hAnsi="Verdana"/>
          <w:b/>
          <w:sz w:val="24"/>
          <w:szCs w:val="24"/>
        </w:rPr>
        <w:t xml:space="preserve">J. polski klasa V i V-VI p. Agi </w:t>
      </w:r>
      <w:r w:rsidR="00026337">
        <w:rPr>
          <w:rFonts w:ascii="Verdana" w:hAnsi="Verdana"/>
          <w:b/>
          <w:sz w:val="24"/>
          <w:szCs w:val="24"/>
        </w:rPr>
        <w:t>1</w:t>
      </w:r>
      <w:r w:rsidR="00774166">
        <w:rPr>
          <w:rFonts w:ascii="Verdana" w:hAnsi="Verdana"/>
          <w:b/>
          <w:sz w:val="24"/>
          <w:szCs w:val="24"/>
        </w:rPr>
        <w:t>9 i 23 c</w:t>
      </w:r>
      <w:r w:rsidR="00507902">
        <w:rPr>
          <w:rFonts w:ascii="Verdana" w:hAnsi="Verdana"/>
          <w:b/>
          <w:sz w:val="24"/>
          <w:szCs w:val="24"/>
        </w:rPr>
        <w:t xml:space="preserve">zerwiec, </w:t>
      </w:r>
    </w:p>
    <w:p w:rsidR="00507902" w:rsidRDefault="00507902" w:rsidP="00507902">
      <w:pPr>
        <w:spacing w:line="252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piątek </w:t>
      </w:r>
      <w:r w:rsidR="00774166">
        <w:rPr>
          <w:rFonts w:ascii="Verdana" w:hAnsi="Verdana"/>
          <w:b/>
          <w:sz w:val="24"/>
          <w:szCs w:val="24"/>
        </w:rPr>
        <w:t xml:space="preserve">i wtorek </w:t>
      </w:r>
      <w:bookmarkStart w:id="0" w:name="_GoBack"/>
      <w:bookmarkEnd w:id="0"/>
    </w:p>
    <w:p w:rsidR="00507902" w:rsidRDefault="00507902" w:rsidP="00507902">
      <w:pPr>
        <w:spacing w:line="252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Kochani, efektami Waszej pracy proszę podzielcie się ze mną mailowo </w:t>
      </w:r>
      <w:hyperlink r:id="rId5" w:history="1">
        <w:r>
          <w:rPr>
            <w:rStyle w:val="Hipercze"/>
            <w:rFonts w:ascii="Verdana" w:hAnsi="Verdana"/>
            <w:b/>
            <w:u w:val="none"/>
          </w:rPr>
          <w:t>anankhe@op.pl</w:t>
        </w:r>
      </w:hyperlink>
      <w:r>
        <w:rPr>
          <w:rFonts w:ascii="Verdana" w:hAnsi="Verdana"/>
          <w:b/>
        </w:rPr>
        <w:t xml:space="preserve">  bądź telefonicznie,   pozdrawiam, p. Ania Gierat</w:t>
      </w:r>
    </w:p>
    <w:p w:rsidR="00507902" w:rsidRDefault="00507902" w:rsidP="0050790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507902" w:rsidRDefault="00507902" w:rsidP="000263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Temat: </w:t>
      </w:r>
      <w:r w:rsidR="0002633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Usprawnianie techniki czytania- Ludwik J</w:t>
      </w:r>
      <w:r w:rsidR="00442F7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e</w:t>
      </w:r>
      <w:r w:rsidR="0002633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rzy Kern „Dwa rękawy”. Uosobienia zastosowane w wierszu. </w:t>
      </w:r>
    </w:p>
    <w:p w:rsidR="00026337" w:rsidRDefault="00026337" w:rsidP="000263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026337" w:rsidRPr="00026337" w:rsidRDefault="00026337" w:rsidP="000263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63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Dziś poznamy wiersz Ludwika Jerzego Kerna „Dwa rękawy”. Proszę nauczcie się go czytać. Czytamy najpierw kilka razy cicho, potem głośno. Zwracajcie uwagę na znaki interpunkcyjne: kropki, przecinki, myślniki, dwukropki. </w:t>
      </w:r>
    </w:p>
    <w:p w:rsidR="00026337" w:rsidRPr="00026337" w:rsidRDefault="00026337" w:rsidP="000263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26337" w:rsidRDefault="00026337" w:rsidP="000263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026337" w:rsidRPr="00026337" w:rsidRDefault="00026337" w:rsidP="00026337">
      <w:pPr>
        <w:jc w:val="center"/>
        <w:rPr>
          <w:rFonts w:ascii="Verdana" w:hAnsi="Verdana" w:cs="Arial"/>
          <w:b/>
          <w:sz w:val="24"/>
          <w:szCs w:val="24"/>
          <w:shd w:val="clear" w:color="auto" w:fill="F5F5F5"/>
        </w:rPr>
      </w:pPr>
      <w:r w:rsidRPr="00026337">
        <w:rPr>
          <w:rFonts w:ascii="Verdana" w:hAnsi="Verdana" w:cs="Arial"/>
          <w:b/>
          <w:sz w:val="24"/>
          <w:szCs w:val="24"/>
          <w:shd w:val="clear" w:color="auto" w:fill="F5F5F5"/>
        </w:rPr>
        <w:t>Ludwik Jerzy Kern „Dwa rękawy”</w:t>
      </w:r>
    </w:p>
    <w:p w:rsidR="00026337" w:rsidRDefault="00026337" w:rsidP="00C46350">
      <w:pPr>
        <w:rPr>
          <w:rFonts w:ascii="Verdana" w:hAnsi="Verdana" w:cs="Arial"/>
          <w:sz w:val="24"/>
          <w:szCs w:val="24"/>
          <w:shd w:val="clear" w:color="auto" w:fill="F5F5F5"/>
        </w:rPr>
      </w:pP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Rozmawiały dwa rękawy</w:t>
      </w: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jeden lewy, drugi prawy.</w:t>
      </w:r>
    </w:p>
    <w:p w:rsidR="00026337" w:rsidRDefault="00026337" w:rsidP="00C46350">
      <w:pPr>
        <w:rPr>
          <w:rFonts w:ascii="Verdana" w:hAnsi="Verdana" w:cs="Arial"/>
          <w:sz w:val="24"/>
          <w:szCs w:val="24"/>
          <w:shd w:val="clear" w:color="auto" w:fill="F5F5F5"/>
        </w:rPr>
      </w:pP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Narzekały oba skrycie</w:t>
      </w: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na swe bardzo kiepskie szycie.</w:t>
      </w:r>
    </w:p>
    <w:p w:rsidR="00026337" w:rsidRDefault="00026337" w:rsidP="00C46350">
      <w:pPr>
        <w:rPr>
          <w:rFonts w:ascii="Verdana" w:hAnsi="Verdana" w:cs="Arial"/>
          <w:sz w:val="24"/>
          <w:szCs w:val="24"/>
          <w:shd w:val="clear" w:color="auto" w:fill="F5F5F5"/>
        </w:rPr>
      </w:pP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Lewy skarżył się cichutko,</w:t>
      </w: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że go krawiec uszył krótko.</w:t>
      </w:r>
    </w:p>
    <w:p w:rsidR="00026337" w:rsidRDefault="00026337" w:rsidP="00C46350">
      <w:pPr>
        <w:rPr>
          <w:rFonts w:ascii="Verdana" w:hAnsi="Verdana" w:cs="Arial"/>
          <w:sz w:val="24"/>
          <w:szCs w:val="24"/>
          <w:shd w:val="clear" w:color="auto" w:fill="F5F5F5"/>
        </w:rPr>
      </w:pP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Prawy łez uronił parę,</w:t>
      </w: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bo był długi ponad miarę.</w:t>
      </w:r>
    </w:p>
    <w:p w:rsidR="00026337" w:rsidRDefault="00026337" w:rsidP="00C46350">
      <w:pPr>
        <w:rPr>
          <w:rFonts w:ascii="Verdana" w:hAnsi="Verdana" w:cs="Arial"/>
          <w:sz w:val="24"/>
          <w:szCs w:val="24"/>
          <w:shd w:val="clear" w:color="auto" w:fill="F5F5F5"/>
        </w:rPr>
      </w:pP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Lewy płakał: – Com ja winny,</w:t>
      </w: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że wyglądam jak dziecinny?</w:t>
      </w:r>
    </w:p>
    <w:p w:rsidR="00026337" w:rsidRDefault="00026337" w:rsidP="00C46350">
      <w:pPr>
        <w:rPr>
          <w:rFonts w:ascii="Verdana" w:hAnsi="Verdana" w:cs="Arial"/>
          <w:sz w:val="24"/>
          <w:szCs w:val="24"/>
          <w:shd w:val="clear" w:color="auto" w:fill="F5F5F5"/>
        </w:rPr>
      </w:pP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Prawy wzdychał: – Jakim cudem</w:t>
      </w: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jestem takim wielkoludem?</w:t>
      </w:r>
    </w:p>
    <w:p w:rsidR="00026337" w:rsidRDefault="00026337" w:rsidP="00C46350">
      <w:pPr>
        <w:rPr>
          <w:rFonts w:ascii="Verdana" w:hAnsi="Verdana" w:cs="Arial"/>
          <w:sz w:val="24"/>
          <w:szCs w:val="24"/>
          <w:shd w:val="clear" w:color="auto" w:fill="F5F5F5"/>
        </w:rPr>
      </w:pP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W końcu rękaw do rękawa</w:t>
      </w: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szepnął: – Trudna z nami sprawa.</w:t>
      </w:r>
    </w:p>
    <w:p w:rsidR="00563655" w:rsidRDefault="00026337" w:rsidP="00C46350">
      <w:pPr>
        <w:rPr>
          <w:rFonts w:ascii="Verdana" w:hAnsi="Verdana"/>
          <w:sz w:val="24"/>
          <w:szCs w:val="24"/>
        </w:rPr>
      </w:pP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Do chrzanu jesteśmy oba</w:t>
      </w:r>
      <w:r w:rsidRPr="00026337">
        <w:rPr>
          <w:rFonts w:ascii="Verdana" w:hAnsi="Verdana" w:cs="Arial"/>
          <w:sz w:val="24"/>
          <w:szCs w:val="24"/>
        </w:rPr>
        <w:br/>
      </w:r>
      <w:r w:rsidRPr="00026337">
        <w:rPr>
          <w:rFonts w:ascii="Verdana" w:hAnsi="Verdana" w:cs="Arial"/>
          <w:sz w:val="24"/>
          <w:szCs w:val="24"/>
          <w:shd w:val="clear" w:color="auto" w:fill="F5F5F5"/>
        </w:rPr>
        <w:t>z winy krawca brakoroba.</w:t>
      </w:r>
    </w:p>
    <w:p w:rsidR="00026337" w:rsidRDefault="00026337" w:rsidP="00C46350">
      <w:pPr>
        <w:rPr>
          <w:rFonts w:ascii="Verdana" w:hAnsi="Verdana"/>
          <w:sz w:val="24"/>
          <w:szCs w:val="24"/>
        </w:rPr>
      </w:pPr>
    </w:p>
    <w:p w:rsidR="00026337" w:rsidRDefault="00026337" w:rsidP="00C46350">
      <w:pPr>
        <w:rPr>
          <w:rFonts w:ascii="Verdana" w:hAnsi="Verdana"/>
          <w:sz w:val="24"/>
          <w:szCs w:val="24"/>
        </w:rPr>
      </w:pPr>
      <w:r w:rsidRPr="00026337">
        <w:rPr>
          <w:rFonts w:ascii="Verdana" w:hAnsi="Verdana"/>
          <w:b/>
          <w:sz w:val="24"/>
          <w:szCs w:val="24"/>
        </w:rPr>
        <w:lastRenderedPageBreak/>
        <w:t>Zad. 1.</w:t>
      </w:r>
      <w:r>
        <w:rPr>
          <w:rFonts w:ascii="Verdana" w:hAnsi="Verdana"/>
          <w:sz w:val="24"/>
          <w:szCs w:val="24"/>
        </w:rPr>
        <w:t xml:space="preserve"> Teraz na podstawie powyższego wiersza odpowiedzcie całym zdaniem  na pytania. Pamiętajcie, zdania zaczynamy pisać wielką literą, a kończymy kropką. </w:t>
      </w:r>
    </w:p>
    <w:p w:rsidR="00026337" w:rsidRDefault="00026337" w:rsidP="00026337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Kim są postacie z wiersza?</w:t>
      </w:r>
    </w:p>
    <w:p w:rsidR="00026337" w:rsidRDefault="00026337" w:rsidP="000263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337" w:rsidRDefault="00026337" w:rsidP="00026337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Jak zachowują się postacie z wiersza?</w:t>
      </w:r>
    </w:p>
    <w:p w:rsidR="00026337" w:rsidRDefault="00026337" w:rsidP="000263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337" w:rsidRDefault="00026337" w:rsidP="00026337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czym rozmawiają postacie z wiersza? 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6337" w:rsidRDefault="00026337" w:rsidP="00026337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Jakie uczucia wyrażają postacie z wiersza? </w:t>
      </w:r>
    </w:p>
    <w:p w:rsidR="00026337" w:rsidRDefault="00026337" w:rsidP="000263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337" w:rsidRDefault="00026337" w:rsidP="00026337">
      <w:pPr>
        <w:rPr>
          <w:rFonts w:ascii="Verdana" w:hAnsi="Verdana"/>
          <w:sz w:val="24"/>
          <w:szCs w:val="24"/>
        </w:rPr>
      </w:pPr>
      <w:r w:rsidRPr="00442F79">
        <w:rPr>
          <w:rFonts w:ascii="Verdana" w:hAnsi="Verdana"/>
          <w:b/>
          <w:sz w:val="24"/>
          <w:szCs w:val="24"/>
        </w:rPr>
        <w:t>Zad. 2.</w:t>
      </w:r>
      <w:r>
        <w:rPr>
          <w:rFonts w:ascii="Verdana" w:hAnsi="Verdana"/>
          <w:sz w:val="24"/>
          <w:szCs w:val="24"/>
        </w:rPr>
        <w:t xml:space="preserve"> Zapewne zauważyliście, że postacie z wiersza zachowują się tak, jak ludzie. Taki trik, gdzie rzeczom, zwierzętom, roślinom nadaje się cechy ludzkie nazywamy </w:t>
      </w:r>
      <w:r w:rsidRPr="00442F79">
        <w:rPr>
          <w:rFonts w:ascii="Verdana" w:hAnsi="Verdana"/>
          <w:b/>
          <w:sz w:val="24"/>
          <w:szCs w:val="24"/>
        </w:rPr>
        <w:t>UOSOBIENIEM</w:t>
      </w:r>
      <w:r>
        <w:rPr>
          <w:rFonts w:ascii="Verdana" w:hAnsi="Verdana"/>
          <w:sz w:val="24"/>
          <w:szCs w:val="24"/>
        </w:rPr>
        <w:t xml:space="preserve">. </w:t>
      </w:r>
      <w:r w:rsidR="00442F79">
        <w:rPr>
          <w:rFonts w:ascii="Verdana" w:hAnsi="Verdana"/>
          <w:sz w:val="24"/>
          <w:szCs w:val="24"/>
        </w:rPr>
        <w:t>Uosobienie to środek stylistyczny (inne środki stylistyczne to: epitety, porównania, przenośnie)</w:t>
      </w:r>
    </w:p>
    <w:p w:rsidR="00442F79" w:rsidRPr="00442F79" w:rsidRDefault="00442F79" w:rsidP="00026337">
      <w:pPr>
        <w:rPr>
          <w:rFonts w:ascii="Verdana" w:hAnsi="Verdana"/>
          <w:b/>
          <w:sz w:val="24"/>
          <w:szCs w:val="24"/>
          <w:u w:val="single"/>
        </w:rPr>
      </w:pPr>
      <w:r w:rsidRPr="00442F79">
        <w:rPr>
          <w:rFonts w:ascii="Verdana" w:hAnsi="Verdana"/>
          <w:b/>
          <w:sz w:val="24"/>
          <w:szCs w:val="24"/>
          <w:u w:val="single"/>
        </w:rPr>
        <w:t>Przykłady uosobień:</w:t>
      </w:r>
    </w:p>
    <w:p w:rsidR="00442F79" w:rsidRDefault="00442F79" w:rsidP="00026337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442F79">
        <w:rPr>
          <w:rFonts w:ascii="Verdana" w:hAnsi="Verdana" w:cs="Arial"/>
          <w:sz w:val="24"/>
          <w:szCs w:val="24"/>
          <w:shd w:val="clear" w:color="auto" w:fill="FFFFFF"/>
        </w:rPr>
        <w:t>Słońce się śmieje.</w:t>
      </w:r>
      <w:r w:rsidRPr="00442F79">
        <w:rPr>
          <w:rFonts w:ascii="Verdana" w:hAnsi="Verdana" w:cs="Arial"/>
          <w:sz w:val="24"/>
          <w:szCs w:val="24"/>
        </w:rPr>
        <w:br/>
      </w:r>
      <w:r w:rsidRPr="00442F79">
        <w:rPr>
          <w:rFonts w:ascii="Verdana" w:hAnsi="Verdana" w:cs="Arial"/>
          <w:sz w:val="24"/>
          <w:szCs w:val="24"/>
          <w:shd w:val="clear" w:color="auto" w:fill="FFFFFF"/>
        </w:rPr>
        <w:t>Stół biega.</w:t>
      </w:r>
      <w:r w:rsidRPr="00442F79">
        <w:rPr>
          <w:rFonts w:ascii="Verdana" w:hAnsi="Verdana" w:cs="Arial"/>
          <w:sz w:val="24"/>
          <w:szCs w:val="24"/>
        </w:rPr>
        <w:br/>
      </w:r>
      <w:r w:rsidRPr="00442F79">
        <w:rPr>
          <w:rFonts w:ascii="Verdana" w:hAnsi="Verdana" w:cs="Arial"/>
          <w:sz w:val="24"/>
          <w:szCs w:val="24"/>
          <w:shd w:val="clear" w:color="auto" w:fill="FFFFFF"/>
        </w:rPr>
        <w:t>Krzesło śpi.</w:t>
      </w:r>
      <w:r w:rsidRPr="00442F79">
        <w:rPr>
          <w:rFonts w:ascii="Verdana" w:hAnsi="Verdana" w:cs="Arial"/>
          <w:sz w:val="24"/>
          <w:szCs w:val="24"/>
        </w:rPr>
        <w:br/>
      </w:r>
      <w:r w:rsidRPr="00442F79">
        <w:rPr>
          <w:rFonts w:ascii="Verdana" w:hAnsi="Verdana" w:cs="Arial"/>
          <w:sz w:val="24"/>
          <w:szCs w:val="24"/>
          <w:shd w:val="clear" w:color="auto" w:fill="FFFFFF"/>
        </w:rPr>
        <w:t>Tańczące liście.</w:t>
      </w:r>
      <w:r w:rsidRPr="00442F79">
        <w:rPr>
          <w:rFonts w:ascii="Verdana" w:hAnsi="Verdana" w:cs="Arial"/>
          <w:sz w:val="24"/>
          <w:szCs w:val="24"/>
        </w:rPr>
        <w:br/>
      </w:r>
      <w:r w:rsidRPr="00442F79">
        <w:rPr>
          <w:rFonts w:ascii="Verdana" w:hAnsi="Verdana" w:cs="Arial"/>
          <w:sz w:val="24"/>
          <w:szCs w:val="24"/>
          <w:shd w:val="clear" w:color="auto" w:fill="FFFFFF"/>
        </w:rPr>
        <w:t>Lalka oddycha.</w:t>
      </w:r>
    </w:p>
    <w:p w:rsidR="00442F79" w:rsidRDefault="00442F79" w:rsidP="00026337">
      <w:pPr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Wiatr śpiewa.</w:t>
      </w:r>
    </w:p>
    <w:p w:rsidR="00442F79" w:rsidRPr="00442F79" w:rsidRDefault="00442F79" w:rsidP="00026337">
      <w:pPr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Płaczące drzewa. </w:t>
      </w:r>
    </w:p>
    <w:p w:rsidR="00442F79" w:rsidRPr="00442F79" w:rsidRDefault="00442F79" w:rsidP="00026337">
      <w:pPr>
        <w:rPr>
          <w:rFonts w:ascii="Verdana" w:hAnsi="Verdana"/>
          <w:sz w:val="24"/>
          <w:szCs w:val="24"/>
        </w:rPr>
      </w:pPr>
    </w:p>
    <w:sectPr w:rsidR="00442F79" w:rsidRPr="0044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3224"/>
    <w:multiLevelType w:val="multilevel"/>
    <w:tmpl w:val="83AA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A5793"/>
    <w:multiLevelType w:val="multilevel"/>
    <w:tmpl w:val="D67A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11BEC"/>
    <w:multiLevelType w:val="multilevel"/>
    <w:tmpl w:val="C820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066C5"/>
    <w:multiLevelType w:val="multilevel"/>
    <w:tmpl w:val="CE6A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90788"/>
    <w:multiLevelType w:val="multilevel"/>
    <w:tmpl w:val="5BC0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30B88"/>
    <w:multiLevelType w:val="hybridMultilevel"/>
    <w:tmpl w:val="86C49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4"/>
    <w:rsid w:val="00026337"/>
    <w:rsid w:val="00442F79"/>
    <w:rsid w:val="0045301A"/>
    <w:rsid w:val="00507902"/>
    <w:rsid w:val="00563655"/>
    <w:rsid w:val="00774166"/>
    <w:rsid w:val="009B4D54"/>
    <w:rsid w:val="00C46350"/>
    <w:rsid w:val="00C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035A-9CDC-470D-A617-C117B669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9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79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9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906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7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607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5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53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nkh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2020-05-23T11:42:00Z</dcterms:created>
  <dcterms:modified xsi:type="dcterms:W3CDTF">2020-06-12T10:44:00Z</dcterms:modified>
</cp:coreProperties>
</file>